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B7" w:rsidRDefault="0035688F" w:rsidP="0094072D">
      <w:pPr>
        <w:pStyle w:val="Paragrafoelenco"/>
        <w:ind w:left="-567" w:right="-144"/>
        <w:rPr>
          <w:sz w:val="22"/>
        </w:rPr>
      </w:pPr>
      <w:r>
        <w:rPr>
          <w:sz w:val="22"/>
        </w:rPr>
        <w:t>Cavriglia,      Giugno 2015</w:t>
      </w:r>
    </w:p>
    <w:p w:rsidR="000D63B7" w:rsidRDefault="000D63B7" w:rsidP="0094072D">
      <w:pPr>
        <w:pStyle w:val="Paragrafoelenco"/>
        <w:ind w:left="-567" w:right="-144"/>
        <w:rPr>
          <w:sz w:val="22"/>
        </w:rPr>
      </w:pPr>
    </w:p>
    <w:p w:rsidR="000D63B7" w:rsidRDefault="000D63B7" w:rsidP="0094072D">
      <w:pPr>
        <w:pStyle w:val="Paragrafoelenco"/>
        <w:ind w:left="-567" w:right="-144"/>
        <w:rPr>
          <w:sz w:val="22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6060"/>
      </w:tblGrid>
      <w:tr w:rsidR="000D63B7" w:rsidRPr="000D63B7" w:rsidTr="00BA3BCF">
        <w:tc>
          <w:tcPr>
            <w:tcW w:w="2660" w:type="dxa"/>
          </w:tcPr>
          <w:p w:rsidR="000D63B7" w:rsidRPr="000D63B7" w:rsidRDefault="000D63B7" w:rsidP="000D63B7"/>
        </w:tc>
        <w:tc>
          <w:tcPr>
            <w:tcW w:w="6201" w:type="dxa"/>
          </w:tcPr>
          <w:p w:rsidR="000D63B7" w:rsidRPr="000D63B7" w:rsidRDefault="000D63B7" w:rsidP="000D63B7">
            <w:pPr>
              <w:rPr>
                <w:b/>
              </w:rPr>
            </w:pPr>
            <w:r w:rsidRPr="000D63B7">
              <w:rPr>
                <w:b/>
              </w:rPr>
              <w:t>Al Presidente del Consiglio Comunale e Sindaco di Cavriglia</w:t>
            </w:r>
          </w:p>
          <w:p w:rsidR="000D63B7" w:rsidRPr="000D63B7" w:rsidRDefault="000D63B7" w:rsidP="000D63B7">
            <w:pPr>
              <w:rPr>
                <w:b/>
              </w:rPr>
            </w:pPr>
            <w:r w:rsidRPr="000D63B7">
              <w:rPr>
                <w:b/>
              </w:rPr>
              <w:t>Sig. Leonardo Degl’Innocenti O Sanni</w:t>
            </w:r>
          </w:p>
          <w:p w:rsidR="000D63B7" w:rsidRPr="000D63B7" w:rsidRDefault="000D63B7" w:rsidP="000D63B7">
            <w:pPr>
              <w:rPr>
                <w:b/>
              </w:rPr>
            </w:pPr>
          </w:p>
          <w:p w:rsidR="000D63B7" w:rsidRPr="000D63B7" w:rsidRDefault="000D63B7" w:rsidP="000D63B7">
            <w:pPr>
              <w:rPr>
                <w:b/>
              </w:rPr>
            </w:pPr>
            <w:r w:rsidRPr="000D63B7">
              <w:rPr>
                <w:b/>
              </w:rPr>
              <w:t>e.p.c.</w:t>
            </w:r>
          </w:p>
          <w:p w:rsidR="000D63B7" w:rsidRPr="000D63B7" w:rsidRDefault="0035688F" w:rsidP="000D63B7">
            <w:pPr>
              <w:rPr>
                <w:b/>
              </w:rPr>
            </w:pPr>
            <w:r>
              <w:rPr>
                <w:b/>
              </w:rPr>
              <w:t>Assessore con delega all’ambiente</w:t>
            </w:r>
          </w:p>
          <w:p w:rsidR="000D63B7" w:rsidRDefault="0035688F" w:rsidP="000D63B7">
            <w:pPr>
              <w:rPr>
                <w:b/>
              </w:rPr>
            </w:pPr>
            <w:r>
              <w:rPr>
                <w:b/>
              </w:rPr>
              <w:t>Sig. Filippo Boni</w:t>
            </w:r>
          </w:p>
          <w:p w:rsidR="0035688F" w:rsidRDefault="0035688F" w:rsidP="000D63B7">
            <w:pPr>
              <w:rPr>
                <w:b/>
              </w:rPr>
            </w:pPr>
          </w:p>
          <w:p w:rsidR="0035688F" w:rsidRDefault="0035688F" w:rsidP="000D63B7">
            <w:pPr>
              <w:rPr>
                <w:b/>
              </w:rPr>
            </w:pPr>
            <w:r>
              <w:rPr>
                <w:b/>
              </w:rPr>
              <w:t>Ufficio Tecnico</w:t>
            </w:r>
          </w:p>
          <w:p w:rsidR="0035688F" w:rsidRPr="000D63B7" w:rsidRDefault="0035688F" w:rsidP="000D63B7">
            <w:pPr>
              <w:rPr>
                <w:b/>
              </w:rPr>
            </w:pPr>
            <w:r>
              <w:rPr>
                <w:b/>
              </w:rPr>
              <w:t xml:space="preserve">Ing. Lorenzo Cursi </w:t>
            </w:r>
          </w:p>
        </w:tc>
      </w:tr>
    </w:tbl>
    <w:p w:rsidR="0035688F" w:rsidRPr="000D63B7" w:rsidRDefault="0035688F" w:rsidP="000D63B7">
      <w:pPr>
        <w:ind w:right="-144"/>
        <w:rPr>
          <w:sz w:val="22"/>
        </w:rPr>
      </w:pPr>
      <w:r>
        <w:rPr>
          <w:sz w:val="22"/>
        </w:rPr>
        <w:t xml:space="preserve">                </w:t>
      </w:r>
    </w:p>
    <w:p w:rsidR="000D63B7" w:rsidRDefault="000D63B7" w:rsidP="0094072D">
      <w:pPr>
        <w:pStyle w:val="Paragrafoelenco"/>
        <w:ind w:left="-567" w:right="-144"/>
        <w:rPr>
          <w:sz w:val="22"/>
        </w:rPr>
      </w:pPr>
    </w:p>
    <w:p w:rsidR="0035688F" w:rsidRDefault="0035688F" w:rsidP="0035688F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val="it"/>
        </w:rPr>
      </w:pPr>
      <w:r w:rsidRPr="0035688F">
        <w:rPr>
          <w:rFonts w:eastAsia="Times New Roman" w:cs="Arial"/>
          <w:b/>
          <w:bCs/>
          <w:szCs w:val="20"/>
          <w:lang w:val="it"/>
        </w:rPr>
        <w:t>INTERROGAZIONE SU: FONTANELLI ACQUA</w:t>
      </w:r>
    </w:p>
    <w:p w:rsidR="0035688F" w:rsidRPr="0035688F" w:rsidRDefault="0035688F" w:rsidP="0035688F">
      <w:pPr>
        <w:widowControl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val="it"/>
        </w:rPr>
      </w:pPr>
    </w:p>
    <w:p w:rsidR="0035688F" w:rsidRPr="0035688F" w:rsidRDefault="0035688F" w:rsidP="0035688F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it"/>
        </w:rPr>
      </w:pPr>
      <w:r w:rsidRPr="0035688F">
        <w:rPr>
          <w:rFonts w:eastAsia="Times New Roman" w:cs="Arial"/>
          <w:b/>
          <w:bCs/>
          <w:szCs w:val="20"/>
          <w:lang w:val="it"/>
        </w:rPr>
        <w:t>Considerato che:</w:t>
      </w:r>
    </w:p>
    <w:p w:rsidR="0035688F" w:rsidRDefault="0035688F" w:rsidP="003568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 w:rsidRPr="0035688F">
        <w:rPr>
          <w:rFonts w:eastAsia="Times New Roman" w:cs="Arial"/>
          <w:szCs w:val="20"/>
          <w:lang w:val="it"/>
        </w:rPr>
        <w:t xml:space="preserve">Molti cittadini si sono rivolti a noi chiedendoci informazioni riguardanti i fontanelli dell'acqua presenti </w:t>
      </w:r>
      <w:r w:rsidR="00380EE7">
        <w:rPr>
          <w:rFonts w:eastAsia="Times New Roman" w:cs="Arial"/>
          <w:szCs w:val="20"/>
          <w:lang w:val="it"/>
        </w:rPr>
        <w:t xml:space="preserve">in alcune delle nostre frazioni </w:t>
      </w:r>
      <w:r w:rsidR="00AA44F0">
        <w:rPr>
          <w:rFonts w:eastAsia="Times New Roman" w:cs="Arial"/>
          <w:szCs w:val="20"/>
          <w:lang w:val="it"/>
        </w:rPr>
        <w:t xml:space="preserve">(Castelnuovo e Santa Barbara) </w:t>
      </w:r>
      <w:r w:rsidRPr="0035688F">
        <w:rPr>
          <w:rFonts w:eastAsia="Times New Roman" w:cs="Arial"/>
          <w:szCs w:val="20"/>
          <w:lang w:val="it"/>
        </w:rPr>
        <w:t>ed a Cavriglia.</w:t>
      </w:r>
    </w:p>
    <w:p w:rsidR="001D4801" w:rsidRPr="001D4801" w:rsidRDefault="001D4801" w:rsidP="001D48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 w:rsidRPr="001D4801">
        <w:rPr>
          <w:rFonts w:eastAsia="Times New Roman" w:cs="Arial"/>
          <w:szCs w:val="20"/>
          <w:lang w:val="it"/>
        </w:rPr>
        <w:t>Nessuna cartellonistica o brochure informativa (come funzionano, caratteristiche dell'acqua e relative percentuali...) è stata creata da parte del Comune di Cavriglia riguardo a queste strutture.</w:t>
      </w:r>
    </w:p>
    <w:p w:rsidR="001D4801" w:rsidRPr="0035688F" w:rsidRDefault="001D4801" w:rsidP="001D480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 w:rsidRPr="001D4801">
        <w:rPr>
          <w:rFonts w:eastAsia="Times New Roman" w:cs="Arial"/>
          <w:szCs w:val="20"/>
          <w:lang w:val="it"/>
        </w:rPr>
        <w:t>Non è stato dato ai cittadini nessun consiglio sull'uso di quest'acqua (per esempio in molti non sanno che dopo qualche giorno l'acqua non è più buona e quindi è consigliabile non prenderne, ad esempio, venti bottiglie se il consumo giornaliero è di una)</w:t>
      </w:r>
    </w:p>
    <w:p w:rsidR="0035688F" w:rsidRPr="0035688F" w:rsidRDefault="0035688F" w:rsidP="0035688F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it"/>
        </w:rPr>
      </w:pPr>
    </w:p>
    <w:p w:rsidR="001D4801" w:rsidRPr="0035688F" w:rsidRDefault="0035688F" w:rsidP="0035688F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it"/>
        </w:rPr>
      </w:pPr>
      <w:r w:rsidRPr="0035688F">
        <w:rPr>
          <w:rFonts w:eastAsia="Times New Roman" w:cs="Arial"/>
          <w:b/>
          <w:bCs/>
          <w:szCs w:val="20"/>
          <w:lang w:val="it"/>
        </w:rPr>
        <w:t>Preso atto che:</w:t>
      </w:r>
    </w:p>
    <w:p w:rsidR="0035688F" w:rsidRDefault="001D4801" w:rsidP="003568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>
        <w:rPr>
          <w:rFonts w:eastAsia="Times New Roman" w:cs="Arial"/>
          <w:szCs w:val="20"/>
          <w:lang w:val="it"/>
        </w:rPr>
        <w:t>Per l’uso di questi fontanelli è estremamente consigliato</w:t>
      </w:r>
      <w:r w:rsidR="0035688F" w:rsidRPr="0035688F">
        <w:rPr>
          <w:rFonts w:eastAsia="Times New Roman" w:cs="Arial"/>
          <w:szCs w:val="20"/>
          <w:lang w:val="it"/>
        </w:rPr>
        <w:t xml:space="preserve"> attenersi ad alcune regole fondamentali di cui i cittadini non sono a conoscenza, fra cui</w:t>
      </w:r>
      <w:r w:rsidR="00380EE7">
        <w:rPr>
          <w:rFonts w:eastAsia="Times New Roman" w:cs="Arial"/>
          <w:szCs w:val="20"/>
          <w:lang w:val="it"/>
        </w:rPr>
        <w:t xml:space="preserve"> ad esempio</w:t>
      </w:r>
      <w:r w:rsidR="0035688F" w:rsidRPr="0035688F">
        <w:rPr>
          <w:rFonts w:eastAsia="Times New Roman" w:cs="Arial"/>
          <w:szCs w:val="20"/>
          <w:lang w:val="it"/>
        </w:rPr>
        <w:t>: utilizzare bottiglie e recipienti nuovi, preferibilmente in vetro; utilizzare i recipienti solo per l'acqua ed evitare di metterci altri liquidi; non riempire il recipiente completamente, cioè lasciare un minimo d'aria fra il tappo e il livello del liquido; chiudere i recipienti con tappi a vite o chiusura ermetica; conservare in luoghi freschi; non fare grandi scorte e non conservare l'acqua per periodi superiori ad una settimana.</w:t>
      </w:r>
    </w:p>
    <w:p w:rsidR="00380EE7" w:rsidRPr="00380EE7" w:rsidRDefault="00380EE7" w:rsidP="00380EE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>
        <w:rPr>
          <w:rFonts w:eastAsia="Times New Roman" w:cs="Arial"/>
          <w:szCs w:val="20"/>
          <w:lang w:val="it"/>
        </w:rPr>
        <w:t>Il decreto legislativo 31/2001, e sue successive modificazioni ed integrazioni, è il riferimento normativo italiano in materia. Questo decreto, recependo l</w:t>
      </w:r>
      <w:r w:rsidR="00AA44F0">
        <w:rPr>
          <w:rFonts w:eastAsia="Times New Roman" w:cs="Arial"/>
          <w:szCs w:val="20"/>
          <w:lang w:val="it"/>
        </w:rPr>
        <w:t xml:space="preserve">a direttiva europea 98/83/CE, </w:t>
      </w:r>
      <w:r>
        <w:rPr>
          <w:rFonts w:eastAsia="Times New Roman" w:cs="Arial"/>
          <w:szCs w:val="20"/>
          <w:lang w:val="it"/>
        </w:rPr>
        <w:t>disciplina il campo delle acque potabili e definisce i parametri analitici ai quali un’acqua deve sottostare per</w:t>
      </w:r>
      <w:r w:rsidR="00AA44F0">
        <w:rPr>
          <w:rFonts w:eastAsia="Times New Roman" w:cs="Arial"/>
          <w:szCs w:val="20"/>
          <w:lang w:val="it"/>
        </w:rPr>
        <w:t xml:space="preserve"> poter essere definita potabile.</w:t>
      </w:r>
    </w:p>
    <w:p w:rsidR="001D4801" w:rsidRDefault="001D4801" w:rsidP="0035688F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it"/>
        </w:rPr>
      </w:pPr>
    </w:p>
    <w:p w:rsidR="0035688F" w:rsidRPr="0035688F" w:rsidRDefault="00AA44F0" w:rsidP="0035688F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it"/>
        </w:rPr>
      </w:pPr>
      <w:r>
        <w:rPr>
          <w:rFonts w:eastAsia="Times New Roman" w:cs="Arial"/>
          <w:b/>
          <w:bCs/>
          <w:szCs w:val="20"/>
          <w:lang w:val="it"/>
        </w:rPr>
        <w:t>Si chiede:</w:t>
      </w:r>
    </w:p>
    <w:p w:rsidR="0035688F" w:rsidRPr="0035688F" w:rsidRDefault="00AA44F0" w:rsidP="003568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>
        <w:rPr>
          <w:rFonts w:eastAsia="Times New Roman" w:cs="Arial"/>
          <w:szCs w:val="20"/>
          <w:lang w:val="it"/>
        </w:rPr>
        <w:t xml:space="preserve">Ogni quanto tempo e da chi </w:t>
      </w:r>
      <w:r w:rsidR="0035688F" w:rsidRPr="0035688F">
        <w:rPr>
          <w:rFonts w:eastAsia="Times New Roman" w:cs="Arial"/>
          <w:szCs w:val="20"/>
          <w:lang w:val="it"/>
        </w:rPr>
        <w:t>vengono effettuate le verifiche su</w:t>
      </w:r>
      <w:r w:rsidR="001D4801">
        <w:rPr>
          <w:rFonts w:eastAsia="Times New Roman" w:cs="Arial"/>
          <w:szCs w:val="20"/>
          <w:lang w:val="it"/>
        </w:rPr>
        <w:t xml:space="preserve">ll'acqua erogata da ogni </w:t>
      </w:r>
      <w:r w:rsidR="0035688F" w:rsidRPr="0035688F">
        <w:rPr>
          <w:rFonts w:eastAsia="Times New Roman" w:cs="Arial"/>
          <w:szCs w:val="20"/>
          <w:lang w:val="it"/>
        </w:rPr>
        <w:t>fontanelli</w:t>
      </w:r>
    </w:p>
    <w:p w:rsidR="0035688F" w:rsidRPr="0035688F" w:rsidRDefault="00AA44F0" w:rsidP="003568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>
        <w:rPr>
          <w:rFonts w:eastAsia="Times New Roman" w:cs="Arial"/>
          <w:szCs w:val="20"/>
          <w:lang w:val="it"/>
        </w:rPr>
        <w:t>O</w:t>
      </w:r>
      <w:r w:rsidR="0035688F" w:rsidRPr="0035688F">
        <w:rPr>
          <w:rFonts w:eastAsia="Times New Roman" w:cs="Arial"/>
          <w:szCs w:val="20"/>
          <w:lang w:val="it"/>
        </w:rPr>
        <w:t>gni quanto tempo avviene la manutenzione e la sostituzione dei filtri</w:t>
      </w:r>
    </w:p>
    <w:p w:rsidR="0035688F" w:rsidRPr="0035688F" w:rsidRDefault="00AA44F0" w:rsidP="0035688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0"/>
          <w:lang w:val="it"/>
        </w:rPr>
      </w:pPr>
      <w:r>
        <w:rPr>
          <w:rFonts w:eastAsia="Times New Roman" w:cs="Arial"/>
          <w:szCs w:val="20"/>
          <w:lang w:val="it"/>
        </w:rPr>
        <w:t>I</w:t>
      </w:r>
      <w:r w:rsidR="0035688F">
        <w:rPr>
          <w:rFonts w:eastAsia="Times New Roman" w:cs="Arial"/>
          <w:szCs w:val="20"/>
          <w:lang w:val="it"/>
        </w:rPr>
        <w:t>l perché</w:t>
      </w:r>
      <w:r w:rsidR="0035688F" w:rsidRPr="0035688F">
        <w:rPr>
          <w:rFonts w:eastAsia="Times New Roman" w:cs="Arial"/>
          <w:szCs w:val="20"/>
          <w:lang w:val="it"/>
        </w:rPr>
        <w:t xml:space="preserve"> non sia stato realizzato un cartellone informativo per i cittadini</w:t>
      </w:r>
      <w:r>
        <w:rPr>
          <w:rFonts w:eastAsia="Times New Roman" w:cs="Arial"/>
          <w:szCs w:val="20"/>
          <w:lang w:val="it"/>
        </w:rPr>
        <w:t xml:space="preserve"> in cui vi siano indicate </w:t>
      </w:r>
      <w:r w:rsidR="001D4801">
        <w:rPr>
          <w:rFonts w:eastAsia="Times New Roman" w:cs="Arial"/>
          <w:szCs w:val="20"/>
          <w:lang w:val="it"/>
        </w:rPr>
        <w:t xml:space="preserve">le percentuali dei componenti dell’acqua (percentuali che cambiano di fontanello in fontanello poiché le acque non sono </w:t>
      </w:r>
      <w:r>
        <w:rPr>
          <w:rFonts w:eastAsia="Times New Roman" w:cs="Arial"/>
          <w:szCs w:val="20"/>
          <w:lang w:val="it"/>
        </w:rPr>
        <w:t xml:space="preserve">sicuramente </w:t>
      </w:r>
      <w:bookmarkStart w:id="0" w:name="_GoBack"/>
      <w:bookmarkEnd w:id="0"/>
      <w:r w:rsidR="001D4801">
        <w:rPr>
          <w:rFonts w:eastAsia="Times New Roman" w:cs="Arial"/>
          <w:szCs w:val="20"/>
          <w:lang w:val="it"/>
        </w:rPr>
        <w:t>fra sé uguali) e i consigli d’uso prima citati.</w:t>
      </w:r>
    </w:p>
    <w:p w:rsidR="0035688F" w:rsidRPr="0035688F" w:rsidRDefault="0035688F" w:rsidP="0035688F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  <w:lang w:val="it"/>
        </w:rPr>
      </w:pPr>
    </w:p>
    <w:p w:rsidR="000D63B7" w:rsidRPr="00380EE7" w:rsidRDefault="0035688F" w:rsidP="00380EE7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  <w:lang w:val="it"/>
        </w:rPr>
      </w:pPr>
      <w:r w:rsidRPr="0035688F">
        <w:rPr>
          <w:rFonts w:eastAsia="Times New Roman" w:cs="Arial"/>
          <w:szCs w:val="20"/>
          <w:lang w:val="it"/>
        </w:rPr>
        <w:t>Si richiede risposta scritta.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</w:tblGrid>
      <w:tr w:rsidR="0035688F" w:rsidRPr="009F4660" w:rsidTr="0035688F">
        <w:tc>
          <w:tcPr>
            <w:tcW w:w="4892" w:type="dxa"/>
          </w:tcPr>
          <w:p w:rsidR="0035688F" w:rsidRPr="009F4660" w:rsidRDefault="0035688F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</w:tr>
      <w:tr w:rsidR="0035688F" w:rsidRPr="009F4660" w:rsidTr="0035688F">
        <w:trPr>
          <w:trHeight w:val="954"/>
        </w:trPr>
        <w:tc>
          <w:tcPr>
            <w:tcW w:w="4892" w:type="dxa"/>
          </w:tcPr>
          <w:p w:rsidR="0035688F" w:rsidRPr="009F4660" w:rsidRDefault="0035688F" w:rsidP="00380EE7">
            <w:pPr>
              <w:ind w:right="-144"/>
              <w:rPr>
                <w:sz w:val="22"/>
                <w:szCs w:val="22"/>
              </w:rPr>
            </w:pPr>
          </w:p>
        </w:tc>
      </w:tr>
    </w:tbl>
    <w:p w:rsidR="0094072D" w:rsidRPr="009F4660" w:rsidRDefault="0094072D" w:rsidP="00380EE7">
      <w:pPr>
        <w:ind w:right="-144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3758"/>
      </w:tblGrid>
      <w:tr w:rsidR="0094072D" w:rsidRPr="009F4660" w:rsidTr="00306694"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94072D" w:rsidRDefault="00380EE7" w:rsidP="00380EE7">
            <w:pPr>
              <w:ind w:right="-14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94072D">
              <w:rPr>
                <w:b/>
                <w:sz w:val="22"/>
                <w:szCs w:val="22"/>
              </w:rPr>
              <w:t>La consigliera</w:t>
            </w:r>
          </w:p>
          <w:p w:rsidR="0094072D" w:rsidRPr="00B26217" w:rsidRDefault="0094072D" w:rsidP="00306694">
            <w:pPr>
              <w:ind w:left="-851" w:right="-14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Schany Levice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 w:rsidRPr="009F4660">
              <w:rPr>
                <w:b/>
                <w:sz w:val="22"/>
                <w:szCs w:val="22"/>
              </w:rPr>
              <w:t xml:space="preserve"> MoVimento 5 Stelle</w:t>
            </w:r>
            <w:r>
              <w:rPr>
                <w:b/>
                <w:sz w:val="22"/>
                <w:szCs w:val="22"/>
              </w:rPr>
              <w:t xml:space="preserve"> Cavriglia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sz w:val="22"/>
                <w:szCs w:val="22"/>
              </w:rPr>
            </w:pPr>
          </w:p>
        </w:tc>
      </w:tr>
      <w:tr w:rsidR="0094072D" w:rsidRPr="009F4660" w:rsidTr="00306694">
        <w:trPr>
          <w:trHeight w:val="954"/>
        </w:trPr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</w:tr>
    </w:tbl>
    <w:p w:rsidR="0094072D" w:rsidRPr="009F4660" w:rsidRDefault="0094072D" w:rsidP="0094072D">
      <w:pPr>
        <w:ind w:left="-851" w:right="-144" w:hanging="142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3703"/>
      </w:tblGrid>
      <w:tr w:rsidR="0094072D" w:rsidRPr="009F4660" w:rsidTr="00306694"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94072D" w:rsidRDefault="00380EE7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capogruppo</w:t>
            </w:r>
          </w:p>
          <w:p w:rsidR="0094072D" w:rsidRPr="00B26217" w:rsidRDefault="0094072D" w:rsidP="00306694">
            <w:pPr>
              <w:ind w:left="-851" w:right="-14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Massimiliano Secciani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 w:rsidRPr="009F4660">
              <w:rPr>
                <w:b/>
                <w:sz w:val="22"/>
                <w:szCs w:val="22"/>
              </w:rPr>
              <w:t xml:space="preserve"> MoVimento 5 Stelle</w:t>
            </w:r>
            <w:r>
              <w:rPr>
                <w:b/>
                <w:sz w:val="22"/>
                <w:szCs w:val="22"/>
              </w:rPr>
              <w:t xml:space="preserve"> Cavriglia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sz w:val="22"/>
                <w:szCs w:val="22"/>
              </w:rPr>
            </w:pPr>
          </w:p>
        </w:tc>
      </w:tr>
      <w:tr w:rsidR="0094072D" w:rsidRPr="009F4660" w:rsidTr="00306694">
        <w:trPr>
          <w:trHeight w:val="954"/>
        </w:trPr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</w:tr>
    </w:tbl>
    <w:p w:rsidR="00A7288C" w:rsidRDefault="00A7288C" w:rsidP="00A7288C"/>
    <w:sectPr w:rsidR="00A7288C" w:rsidSect="001C4B35">
      <w:headerReference w:type="default" r:id="rId8"/>
      <w:footerReference w:type="default" r:id="rId9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9B" w:rsidRDefault="00FA5E9B" w:rsidP="001348C8">
      <w:pPr>
        <w:spacing w:after="0" w:line="240" w:lineRule="auto"/>
      </w:pPr>
      <w:r>
        <w:separator/>
      </w:r>
    </w:p>
  </w:endnote>
  <w:endnote w:type="continuationSeparator" w:id="0">
    <w:p w:rsidR="00FA5E9B" w:rsidRDefault="00FA5E9B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 xml:space="preserve"> – </w:t>
                          </w:r>
                          <w:r w:rsidR="0033325D">
                            <w:rPr>
                              <w:rFonts w:cs="Arial"/>
                              <w:b/>
                            </w:rPr>
                            <w:t>massimiliano.secciani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MoVimento 5 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7511A2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7511A2">
                      <w:rPr>
                        <w:rFonts w:cs="Arial"/>
                        <w:b/>
                      </w:rPr>
                      <w:t xml:space="preserve"> – </w:t>
                    </w:r>
                    <w:r w:rsidR="0033325D">
                      <w:rPr>
                        <w:rFonts w:cs="Arial"/>
                        <w:b/>
                      </w:rPr>
                      <w:t>massimiliano.secciani</w:t>
                    </w:r>
                    <w:r w:rsidR="007511A2">
                      <w:rPr>
                        <w:rFonts w:cs="Arial"/>
                        <w:b/>
                      </w:rPr>
                      <w:t>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Gruppo consiliare – MoVimento 5 </w:t>
                    </w:r>
                    <w:r w:rsidR="007511A2">
                      <w:rPr>
                        <w:rFonts w:cs="Arial"/>
                        <w:b/>
                      </w:rPr>
                      <w:t>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9B" w:rsidRDefault="00FA5E9B" w:rsidP="001348C8">
      <w:pPr>
        <w:spacing w:after="0" w:line="240" w:lineRule="auto"/>
      </w:pPr>
      <w:r>
        <w:separator/>
      </w:r>
    </w:p>
  </w:footnote>
  <w:footnote w:type="continuationSeparator" w:id="0">
    <w:p w:rsidR="00FA5E9B" w:rsidRDefault="00FA5E9B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0D63B7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INTERROGAZIONE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0D63B7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>INTERROGAZIONE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agina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AA44F0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AA44F0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agina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AA44F0">
                      <w:rPr>
                        <w:rFonts w:cs="Arial"/>
                        <w:b/>
                        <w:noProof/>
                        <w:sz w:val="16"/>
                      </w:rPr>
                      <w:t>2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AA44F0">
                      <w:rPr>
                        <w:rFonts w:cs="Arial"/>
                        <w:b/>
                        <w:noProof/>
                        <w:sz w:val="16"/>
                      </w:rPr>
                      <w:t>2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4A4024"/>
    <w:lvl w:ilvl="0">
      <w:numFmt w:val="bullet"/>
      <w:lvlText w:val="*"/>
      <w:lvlJc w:val="left"/>
    </w:lvl>
  </w:abstractNum>
  <w:abstractNum w:abstractNumId="1" w15:restartNumberingAfterBreak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E"/>
    <w:rsid w:val="0003472A"/>
    <w:rsid w:val="000D63B7"/>
    <w:rsid w:val="0012631F"/>
    <w:rsid w:val="00131EA9"/>
    <w:rsid w:val="001348C8"/>
    <w:rsid w:val="001C4B35"/>
    <w:rsid w:val="001D4801"/>
    <w:rsid w:val="002C0399"/>
    <w:rsid w:val="0033325D"/>
    <w:rsid w:val="0035688F"/>
    <w:rsid w:val="00380EE7"/>
    <w:rsid w:val="003F1613"/>
    <w:rsid w:val="00513F52"/>
    <w:rsid w:val="00595697"/>
    <w:rsid w:val="005B1342"/>
    <w:rsid w:val="00657DE4"/>
    <w:rsid w:val="007511A2"/>
    <w:rsid w:val="007569B1"/>
    <w:rsid w:val="007B0A11"/>
    <w:rsid w:val="007F107C"/>
    <w:rsid w:val="008A0F79"/>
    <w:rsid w:val="008A3102"/>
    <w:rsid w:val="0094072D"/>
    <w:rsid w:val="009966E6"/>
    <w:rsid w:val="00A7288C"/>
    <w:rsid w:val="00AA44F0"/>
    <w:rsid w:val="00B11F38"/>
    <w:rsid w:val="00BA2E86"/>
    <w:rsid w:val="00C0539D"/>
    <w:rsid w:val="00C128E8"/>
    <w:rsid w:val="00C12C25"/>
    <w:rsid w:val="00C43053"/>
    <w:rsid w:val="00C7473E"/>
    <w:rsid w:val="00CB2178"/>
    <w:rsid w:val="00CD62C4"/>
    <w:rsid w:val="00CF1FEA"/>
    <w:rsid w:val="00CF58DC"/>
    <w:rsid w:val="00D226A2"/>
    <w:rsid w:val="00D23567"/>
    <w:rsid w:val="00DD7586"/>
    <w:rsid w:val="00EF06AD"/>
    <w:rsid w:val="00FA5E9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42E298D9-E046-4E51-923E-A8E24A0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D63B7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Richiesta%20a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8D6F-23F4-4AE9-89B4-5BC53CBC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atti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..Schany.. levice</cp:lastModifiedBy>
  <cp:revision>4</cp:revision>
  <dcterms:created xsi:type="dcterms:W3CDTF">2015-06-16T14:32:00Z</dcterms:created>
  <dcterms:modified xsi:type="dcterms:W3CDTF">2015-06-16T14:40:00Z</dcterms:modified>
</cp:coreProperties>
</file>