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2582"/>
        <w:gridCol w:w="6063"/>
      </w:tblGrid>
      <w:tr w:rsidR="000D6455" w:rsidTr="000D6455">
        <w:tc>
          <w:tcPr>
            <w:tcW w:w="8861" w:type="dxa"/>
            <w:gridSpan w:val="2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proofErr w:type="gramStart"/>
            <w:r>
              <w:rPr>
                <w:rFonts w:cs="Tahoma"/>
                <w:kern w:val="3"/>
                <w:sz w:val="24"/>
                <w:szCs w:val="24"/>
              </w:rPr>
              <w:t xml:space="preserve">Cavriglia,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8232140</wp:posOffset>
                      </wp:positionV>
                      <wp:extent cx="7179310" cy="90805"/>
                      <wp:effectExtent l="0" t="0" r="2540" b="444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93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D673F" id="Rettangolo 1" o:spid="_x0000_s1026" style="position:absolute;margin-left:-10pt;margin-top:648.2pt;width:565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" stroked="f"/>
                  </w:pict>
                </mc:Fallback>
              </mc:AlternateContent>
            </w:r>
            <w:r>
              <w:rPr>
                <w:rFonts w:cs="Tahoma"/>
                <w:kern w:val="3"/>
                <w:sz w:val="24"/>
                <w:szCs w:val="24"/>
              </w:rPr>
              <w:t xml:space="preserve">  </w:t>
            </w:r>
            <w:proofErr w:type="gramEnd"/>
            <w:r w:rsidR="00DF6018">
              <w:rPr>
                <w:rFonts w:cs="Tahoma"/>
                <w:kern w:val="3"/>
                <w:sz w:val="24"/>
                <w:szCs w:val="24"/>
              </w:rPr>
              <w:t>Agosto</w:t>
            </w:r>
            <w:r>
              <w:rPr>
                <w:rFonts w:cs="Tahoma"/>
                <w:kern w:val="3"/>
                <w:sz w:val="24"/>
                <w:szCs w:val="24"/>
              </w:rPr>
              <w:t xml:space="preserve"> 2015</w:t>
            </w: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  <w:tr w:rsidR="000D6455" w:rsidTr="000D6455">
        <w:tc>
          <w:tcPr>
            <w:tcW w:w="2660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6201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Al Presidente del Consiglio Comunale e al Sindaco di Cavriglia</w:t>
            </w: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 xml:space="preserve">Sig. Leonardo Degl’Innocenti o </w:t>
            </w:r>
            <w:proofErr w:type="spellStart"/>
            <w:r>
              <w:rPr>
                <w:rFonts w:cs="Tahoma"/>
                <w:b/>
                <w:kern w:val="3"/>
                <w:sz w:val="24"/>
                <w:szCs w:val="24"/>
              </w:rPr>
              <w:t>Sanni</w:t>
            </w:r>
            <w:proofErr w:type="spellEnd"/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e.p.c.</w:t>
            </w: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Assessore con delega all’Ambiente</w:t>
            </w: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Sig. Filippo Boni</w:t>
            </w:r>
          </w:p>
        </w:tc>
      </w:tr>
    </w:tbl>
    <w:p w:rsidR="000D6455" w:rsidRDefault="000D6455" w:rsidP="000D6455">
      <w:pPr>
        <w:rPr>
          <w:rFonts w:cs="Times New Roman"/>
        </w:rPr>
      </w:pPr>
    </w:p>
    <w:p w:rsidR="000D6455" w:rsidRDefault="000D6455" w:rsidP="000D6455">
      <w:pPr>
        <w:rPr>
          <w:b/>
        </w:rPr>
      </w:pPr>
    </w:p>
    <w:p w:rsidR="000D6455" w:rsidRDefault="000D6455" w:rsidP="000D6455">
      <w:pPr>
        <w:rPr>
          <w:b/>
        </w:rPr>
      </w:pPr>
      <w:r>
        <w:rPr>
          <w:b/>
        </w:rPr>
        <w:t xml:space="preserve">OGGETTO: </w:t>
      </w:r>
      <w:r w:rsidR="00DF6018" w:rsidRPr="00DF6018">
        <w:rPr>
          <w:rFonts w:ascii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ACQUA POTABILE E RETE </w:t>
      </w:r>
      <w:proofErr w:type="gramStart"/>
      <w:r w:rsidR="00DF6018" w:rsidRPr="00DF6018">
        <w:rPr>
          <w:rFonts w:ascii="Calibri" w:hAnsi="Calibri" w:cs="Calibri"/>
          <w:b/>
          <w:bCs/>
          <w:color w:val="000000" w:themeColor="text1"/>
          <w:sz w:val="24"/>
          <w:szCs w:val="24"/>
          <w:lang w:val="it"/>
        </w:rPr>
        <w:t>FOGNARIA</w:t>
      </w:r>
      <w:r w:rsidR="00DF6018" w:rsidRPr="00DF6018">
        <w:rPr>
          <w:b/>
        </w:rPr>
        <w:t xml:space="preserve">  </w:t>
      </w:r>
      <w:r w:rsidR="0071694A">
        <w:rPr>
          <w:b/>
        </w:rPr>
        <w:t>.</w:t>
      </w:r>
      <w:proofErr w:type="gramEnd"/>
    </w:p>
    <w:p w:rsidR="000D6455" w:rsidRDefault="000D6455" w:rsidP="000D6455">
      <w:pPr>
        <w:rPr>
          <w:b/>
        </w:rPr>
      </w:pPr>
    </w:p>
    <w:p w:rsidR="000D6455" w:rsidRDefault="000D6455" w:rsidP="000D6455">
      <w:pPr>
        <w:rPr>
          <w:b/>
          <w:u w:val="single"/>
        </w:rPr>
      </w:pPr>
      <w:r>
        <w:rPr>
          <w:b/>
          <w:u w:val="single"/>
        </w:rPr>
        <w:t>PREMESSO CHE:</w:t>
      </w:r>
    </w:p>
    <w:p w:rsidR="00B96FE9" w:rsidRDefault="00B96FE9" w:rsidP="00B96FE9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Dopo la richiesta di alcuni cittadini, preoccupati per la qualità dell’acqua potabile e per le deroghe ancora in essere al prelievo superficiale di acqua per approvvigionamento idrico di frazioni del comune di Cavriglia, riprendiamo in mano questo argomento.</w:t>
      </w:r>
    </w:p>
    <w:p w:rsidR="00DF6018" w:rsidRDefault="00DF6018" w:rsidP="00DF6018">
      <w:pPr>
        <w:pStyle w:val="Paragrafoelenco"/>
      </w:pPr>
    </w:p>
    <w:p w:rsidR="00B96FE9" w:rsidRPr="00B96FE9" w:rsidRDefault="00B96FE9" w:rsidP="00DF6018">
      <w:pPr>
        <w:pStyle w:val="Paragrafoelenco"/>
        <w:numPr>
          <w:ilvl w:val="0"/>
          <w:numId w:val="5"/>
        </w:numPr>
        <w:rPr>
          <w:rStyle w:val="textexposedshow"/>
          <w:iCs/>
          <w:color w:val="000000" w:themeColor="text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</w:rPr>
        <w:t>Vogliamo ricordare perciò alcune delle situazioni verificatesi in passato:</w:t>
      </w:r>
      <w:r>
        <w:rPr>
          <w:rFonts w:ascii="Helvetica" w:hAnsi="Helvetica" w:cs="Helvetica"/>
          <w:color w:val="141823"/>
          <w:sz w:val="21"/>
          <w:szCs w:val="21"/>
        </w:rPr>
        <w:br/>
        <w:t>-Passeggiando lungo le rive del lago di Castelnuovo, alcuni cittadini constatarono, documentandola, una situazione incresciosa, perché lo scolmat</w:t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ore della fognatura dell’abitato sovrastante il lago, scaricava direttamente nel suddetto e purtroppo a soli 20 metri si trovava il tubo di raccolta dell’acqua da potabilizzare di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Publiacqua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; questo, essendo in larga parte in superfice, per effetto del calore solare, aumentava notevolmente la carica batterica introducendola così nel circuito di potabilizzazione di “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Tregli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”.</w:t>
      </w:r>
    </w:p>
    <w:p w:rsidR="00B96FE9" w:rsidRPr="00B96FE9" w:rsidRDefault="00B96FE9" w:rsidP="00B96FE9">
      <w:pPr>
        <w:pStyle w:val="Paragrafoelenco"/>
        <w:numPr>
          <w:ilvl w:val="0"/>
          <w:numId w:val="5"/>
        </w:numPr>
        <w:rPr>
          <w:b/>
          <w:u w:val="single"/>
        </w:rPr>
      </w:pP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Ricordiamo altresì i problemi riscontrati, circa tre anni fa, in località Massa Sabbioni, con le analisi effettuate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dall’usl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8 circa la non potabilità riscontrata dell’acqua, dove venivano alla luce dei valori di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trialometani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molto sopra alla norma. L’amministrazione pr</w:t>
      </w:r>
      <w:r w:rsidR="00711CD4"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ecedente fece un ordinanza a </w:t>
      </w:r>
      <w:proofErr w:type="spellStart"/>
      <w:r w:rsidR="00711CD4">
        <w:rPr>
          <w:rStyle w:val="textexposedshow"/>
          <w:rFonts w:ascii="Helvetica" w:hAnsi="Helvetica" w:cs="Helvetica"/>
          <w:color w:val="141823"/>
          <w:sz w:val="21"/>
          <w:szCs w:val="21"/>
        </w:rPr>
        <w:t>pu</w:t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bliacqua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per adeguarsi alle normative vigenti. Gli utenti dovettero poi approvvigionarsi per alcuni giorni con </w:t>
      </w:r>
      <w:bookmarkStart w:id="0" w:name="_GoBack"/>
      <w:bookmarkEnd w:id="0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lastRenderedPageBreak/>
        <w:t xml:space="preserve">autobotti. Il responsabile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di area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Publiacqua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, dichiarò alla stampa che avevano dovuto cambiare sostanza disinfettante da ipoclorito di sodio a diossido di cloro con i riscontrati disagi anche odoriferi dell’acqua stessa.</w:t>
      </w:r>
    </w:p>
    <w:p w:rsidR="009D5A37" w:rsidRDefault="00B96FE9" w:rsidP="00B96FE9">
      <w:pPr>
        <w:pStyle w:val="Paragrafoelenc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0D6455" w:rsidRPr="000D6455" w:rsidRDefault="000D6455" w:rsidP="000D6455">
      <w:pPr>
        <w:rPr>
          <w:rFonts w:cs="Arial"/>
          <w:b/>
        </w:rPr>
      </w:pPr>
    </w:p>
    <w:p w:rsidR="000D6455" w:rsidRPr="000D6455" w:rsidRDefault="008306FC" w:rsidP="000D6455">
      <w:pPr>
        <w:rPr>
          <w:rFonts w:cs="Arial"/>
          <w:b/>
        </w:rPr>
      </w:pPr>
      <w:r>
        <w:rPr>
          <w:rFonts w:cs="Arial"/>
          <w:b/>
        </w:rPr>
        <w:t xml:space="preserve">SI CHIEDE AL SINDACO ED </w:t>
      </w:r>
      <w:r w:rsidR="000D6455" w:rsidRPr="000D6455">
        <w:rPr>
          <w:rFonts w:cs="Arial"/>
          <w:b/>
        </w:rPr>
        <w:t>ALLA GIUNTA:</w:t>
      </w:r>
    </w:p>
    <w:p w:rsidR="00B96FE9" w:rsidRDefault="00B96FE9" w:rsidP="00B96FE9">
      <w:pPr>
        <w:pStyle w:val="Normale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-Se l’Arpat ha fatto delle analisi recenti sull’acqua vicino ai punti di prelievo nel suddetto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lago.</w:t>
      </w:r>
      <w:r>
        <w:rPr>
          <w:rFonts w:ascii="Helvetica" w:hAnsi="Helvetica" w:cs="Helvetica"/>
          <w:color w:val="141823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>Se l’Asl 8 ha fatto controlli recenti con analisi mirate sull’acqua potabilizzata in località    Massa Sabbioni.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-Se i seguenti agenti chimici nell’acqua rientrano nella norma di legge: Clorati, Cloriti,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Trialometani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.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-Se e quando la suddetta fognatura in deroga sarà messa in regola, allacciandosi al collettore di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Sangiovanni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</w:p>
    <w:p w:rsidR="000D6455" w:rsidRDefault="000D6455" w:rsidP="000D6455">
      <w:pPr>
        <w:rPr>
          <w:rFonts w:cs="Arial"/>
          <w:szCs w:val="20"/>
        </w:rPr>
      </w:pPr>
    </w:p>
    <w:p w:rsidR="00B96FE9" w:rsidRDefault="00B96FE9" w:rsidP="000D6455">
      <w:pPr>
        <w:rPr>
          <w:rFonts w:cs="Arial"/>
          <w:szCs w:val="20"/>
        </w:rPr>
      </w:pPr>
    </w:p>
    <w:p w:rsidR="00B96FE9" w:rsidRDefault="00B96FE9" w:rsidP="000D6455">
      <w:pPr>
        <w:rPr>
          <w:rFonts w:cs="Arial"/>
          <w:szCs w:val="20"/>
        </w:rPr>
      </w:pPr>
    </w:p>
    <w:p w:rsidR="00B96FE9" w:rsidRPr="000D6455" w:rsidRDefault="00B96FE9" w:rsidP="000D6455">
      <w:pPr>
        <w:rPr>
          <w:rFonts w:cs="Arial"/>
          <w:szCs w:val="20"/>
        </w:rPr>
      </w:pPr>
    </w:p>
    <w:p w:rsidR="000D6455" w:rsidRPr="00B96FE9" w:rsidRDefault="000D6455" w:rsidP="000D6455">
      <w:pPr>
        <w:rPr>
          <w:rFonts w:cs="Arial"/>
          <w:b/>
          <w:sz w:val="24"/>
          <w:szCs w:val="24"/>
        </w:rPr>
      </w:pPr>
      <w:r w:rsidRPr="00B96FE9">
        <w:rPr>
          <w:rStyle w:val="uficommentbody"/>
          <w:rFonts w:ascii="Arial" w:hAnsi="Arial" w:cs="Arial"/>
          <w:b/>
          <w:sz w:val="24"/>
          <w:szCs w:val="24"/>
        </w:rPr>
        <w:t>Si richiede risposta scritta a questa interrogazione</w:t>
      </w:r>
      <w:r w:rsidRPr="00B96FE9">
        <w:rPr>
          <w:rStyle w:val="uficommentbody"/>
          <w:b/>
          <w:sz w:val="24"/>
          <w:szCs w:val="24"/>
        </w:rPr>
        <w:t>.</w:t>
      </w:r>
    </w:p>
    <w:p w:rsidR="000D6455" w:rsidRDefault="000D6455" w:rsidP="000D6455">
      <w:pPr>
        <w:rPr>
          <w:rFonts w:cs="Arial"/>
          <w:szCs w:val="20"/>
        </w:rPr>
      </w:pPr>
    </w:p>
    <w:p w:rsidR="000D6455" w:rsidRDefault="000D6455" w:rsidP="000D6455">
      <w:pPr>
        <w:rPr>
          <w:rFonts w:cs="Arial"/>
          <w:szCs w:val="20"/>
        </w:rPr>
      </w:pPr>
    </w:p>
    <w:p w:rsidR="000D6455" w:rsidRDefault="000D6455" w:rsidP="000D6455">
      <w:pPr>
        <w:rPr>
          <w:rFonts w:cs="Arial"/>
          <w:szCs w:val="20"/>
        </w:rPr>
      </w:pPr>
    </w:p>
    <w:p w:rsidR="000D6455" w:rsidRDefault="000D6455" w:rsidP="000D6455">
      <w:pPr>
        <w:rPr>
          <w:rFonts w:cs="Arial"/>
          <w:szCs w:val="20"/>
        </w:rPr>
      </w:pPr>
    </w:p>
    <w:p w:rsidR="000D6455" w:rsidRDefault="000D6455" w:rsidP="000D6455">
      <w:pPr>
        <w:rPr>
          <w:rFonts w:cs="Arial"/>
          <w:szCs w:val="20"/>
        </w:rPr>
      </w:pPr>
    </w:p>
    <w:p w:rsidR="00B96FE9" w:rsidRDefault="00B96FE9" w:rsidP="000D6455">
      <w:pPr>
        <w:rPr>
          <w:rFonts w:cs="Arial"/>
          <w:szCs w:val="20"/>
        </w:rPr>
      </w:pPr>
    </w:p>
    <w:p w:rsidR="00B96FE9" w:rsidRDefault="00B96FE9" w:rsidP="000D6455">
      <w:pPr>
        <w:rPr>
          <w:rFonts w:cs="Arial"/>
          <w:szCs w:val="20"/>
        </w:rPr>
      </w:pPr>
    </w:p>
    <w:p w:rsidR="00B96FE9" w:rsidRDefault="00B96FE9" w:rsidP="000D6455">
      <w:pPr>
        <w:rPr>
          <w:rFonts w:cs="Arial"/>
          <w:szCs w:val="20"/>
        </w:rPr>
      </w:pPr>
    </w:p>
    <w:p w:rsidR="00B96FE9" w:rsidRDefault="00B96FE9" w:rsidP="000D6455">
      <w:pPr>
        <w:rPr>
          <w:rFonts w:cs="Arial"/>
          <w:szCs w:val="20"/>
        </w:rPr>
      </w:pPr>
    </w:p>
    <w:p w:rsidR="00B96FE9" w:rsidRDefault="00B96FE9" w:rsidP="000D6455">
      <w:pPr>
        <w:rPr>
          <w:rFonts w:cs="Arial"/>
          <w:szCs w:val="20"/>
        </w:rPr>
      </w:pPr>
    </w:p>
    <w:p w:rsidR="00B96FE9" w:rsidRDefault="00B96FE9" w:rsidP="000D6455">
      <w:pPr>
        <w:rPr>
          <w:rFonts w:cs="Arial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44"/>
        <w:gridCol w:w="2473"/>
        <w:gridCol w:w="3028"/>
      </w:tblGrid>
      <w:tr w:rsidR="00B96FE9" w:rsidTr="00B96FE9">
        <w:tc>
          <w:tcPr>
            <w:tcW w:w="3144" w:type="dxa"/>
          </w:tcPr>
          <w:p w:rsidR="00B96FE9" w:rsidRDefault="00B96FE9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  <w:p w:rsidR="00B96FE9" w:rsidRDefault="00B96FE9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  <w:p w:rsidR="00B96FE9" w:rsidRDefault="00B96FE9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2473" w:type="dxa"/>
          </w:tcPr>
          <w:p w:rsidR="00B96FE9" w:rsidRDefault="00B96FE9" w:rsidP="009568D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B96FE9" w:rsidRDefault="00B96FE9" w:rsidP="009568D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B96FE9" w:rsidRDefault="00B96FE9" w:rsidP="009568D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3028" w:type="dxa"/>
            <w:hideMark/>
          </w:tcPr>
          <w:p w:rsidR="00B96FE9" w:rsidRDefault="00B96FE9" w:rsidP="009568D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 xml:space="preserve">Massimiliano </w:t>
            </w:r>
            <w:proofErr w:type="spellStart"/>
            <w:r>
              <w:rPr>
                <w:rFonts w:cs="Tahoma"/>
                <w:b/>
                <w:kern w:val="3"/>
                <w:sz w:val="24"/>
                <w:szCs w:val="24"/>
              </w:rPr>
              <w:t>Secciani</w:t>
            </w:r>
            <w:proofErr w:type="spellEnd"/>
          </w:p>
          <w:p w:rsidR="00B96FE9" w:rsidRDefault="00B96FE9" w:rsidP="009568D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B96FE9" w:rsidRDefault="00B96FE9" w:rsidP="009568D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 xml:space="preserve">Consigliere capogruppo del </w:t>
            </w:r>
            <w:proofErr w:type="spellStart"/>
            <w:r>
              <w:rPr>
                <w:rFonts w:cs="Tahoma"/>
                <w:b/>
                <w:kern w:val="3"/>
                <w:sz w:val="24"/>
                <w:szCs w:val="24"/>
              </w:rPr>
              <w:t>MoVimento</w:t>
            </w:r>
            <w:proofErr w:type="spellEnd"/>
            <w:r>
              <w:rPr>
                <w:rFonts w:cs="Tahoma"/>
                <w:b/>
                <w:kern w:val="3"/>
                <w:sz w:val="24"/>
                <w:szCs w:val="24"/>
              </w:rPr>
              <w:t xml:space="preserve"> 5 Stelle</w:t>
            </w:r>
          </w:p>
        </w:tc>
      </w:tr>
      <w:tr w:rsidR="00B96FE9" w:rsidTr="00B96FE9">
        <w:trPr>
          <w:trHeight w:val="954"/>
        </w:trPr>
        <w:tc>
          <w:tcPr>
            <w:tcW w:w="3144" w:type="dxa"/>
          </w:tcPr>
          <w:p w:rsidR="00B96FE9" w:rsidRDefault="00B96FE9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2473" w:type="dxa"/>
          </w:tcPr>
          <w:p w:rsidR="00B96FE9" w:rsidRDefault="00B96FE9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FE9" w:rsidRDefault="00B96FE9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B96FE9" w:rsidRDefault="00B96FE9" w:rsidP="00B96FE9">
      <w:pPr>
        <w:rPr>
          <w:rFonts w:cs="Times New Roman"/>
        </w:rPr>
      </w:pPr>
    </w:p>
    <w:p w:rsidR="000D6455" w:rsidRDefault="000D6455" w:rsidP="000D6455">
      <w:pPr>
        <w:rPr>
          <w:rFonts w:cs="Arial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4"/>
        <w:gridCol w:w="3771"/>
      </w:tblGrid>
      <w:tr w:rsidR="000D6455" w:rsidTr="000D6455">
        <w:tc>
          <w:tcPr>
            <w:tcW w:w="5637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0D6455" w:rsidRDefault="00C4031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kern w:val="3"/>
                <w:sz w:val="24"/>
                <w:szCs w:val="24"/>
              </w:rPr>
              <w:t>Schany</w:t>
            </w:r>
            <w:proofErr w:type="spellEnd"/>
            <w:r>
              <w:rPr>
                <w:rFonts w:cs="Tahoma"/>
                <w:b/>
                <w:kern w:val="3"/>
                <w:sz w:val="24"/>
                <w:szCs w:val="24"/>
              </w:rPr>
              <w:t xml:space="preserve"> Levice</w:t>
            </w:r>
          </w:p>
          <w:p w:rsidR="00B96FE9" w:rsidRDefault="00B96FE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0D6455" w:rsidRDefault="00C4031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 xml:space="preserve">Consigliere </w:t>
            </w:r>
            <w:r w:rsidR="000D6455">
              <w:rPr>
                <w:rFonts w:cs="Tahoma"/>
                <w:b/>
                <w:kern w:val="3"/>
                <w:sz w:val="24"/>
                <w:szCs w:val="24"/>
              </w:rPr>
              <w:t xml:space="preserve">del </w:t>
            </w:r>
            <w:proofErr w:type="spellStart"/>
            <w:r w:rsidR="000D6455">
              <w:rPr>
                <w:rFonts w:cs="Tahoma"/>
                <w:b/>
                <w:kern w:val="3"/>
                <w:sz w:val="24"/>
                <w:szCs w:val="24"/>
              </w:rPr>
              <w:t>MoVimento</w:t>
            </w:r>
            <w:proofErr w:type="spellEnd"/>
            <w:r w:rsidR="000D6455">
              <w:rPr>
                <w:rFonts w:cs="Tahoma"/>
                <w:b/>
                <w:kern w:val="3"/>
                <w:sz w:val="24"/>
                <w:szCs w:val="24"/>
              </w:rPr>
              <w:t xml:space="preserve"> 5 Stelle</w:t>
            </w:r>
          </w:p>
        </w:tc>
      </w:tr>
      <w:tr w:rsidR="000D6455" w:rsidTr="000D6455">
        <w:trPr>
          <w:trHeight w:val="954"/>
        </w:trPr>
        <w:tc>
          <w:tcPr>
            <w:tcW w:w="5637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0D6455" w:rsidRDefault="000D6455" w:rsidP="000D6455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4"/>
        <w:gridCol w:w="3771"/>
      </w:tblGrid>
      <w:tr w:rsidR="000D6455" w:rsidTr="00B96FE9">
        <w:tc>
          <w:tcPr>
            <w:tcW w:w="4874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3771" w:type="dxa"/>
            <w:hideMark/>
          </w:tcPr>
          <w:p w:rsidR="000D6455" w:rsidRDefault="00C4031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cs="Tahoma"/>
                <w:b/>
                <w:kern w:val="3"/>
                <w:sz w:val="24"/>
                <w:szCs w:val="24"/>
              </w:rPr>
              <w:t>Tinacci</w:t>
            </w:r>
            <w:proofErr w:type="spellEnd"/>
          </w:p>
          <w:p w:rsidR="000D6455" w:rsidRDefault="00C4031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Consigliere</w:t>
            </w:r>
            <w:r w:rsidR="000D6455">
              <w:rPr>
                <w:rFonts w:cs="Tahoma"/>
                <w:b/>
                <w:kern w:val="3"/>
                <w:sz w:val="24"/>
                <w:szCs w:val="24"/>
              </w:rPr>
              <w:t xml:space="preserve"> del </w:t>
            </w:r>
            <w:proofErr w:type="spellStart"/>
            <w:r w:rsidR="000D6455">
              <w:rPr>
                <w:rFonts w:cs="Tahoma"/>
                <w:b/>
                <w:kern w:val="3"/>
                <w:sz w:val="24"/>
                <w:szCs w:val="24"/>
              </w:rPr>
              <w:t>MoVimento</w:t>
            </w:r>
            <w:proofErr w:type="spellEnd"/>
            <w:r w:rsidR="000D6455">
              <w:rPr>
                <w:rFonts w:cs="Tahoma"/>
                <w:b/>
                <w:kern w:val="3"/>
                <w:sz w:val="24"/>
                <w:szCs w:val="24"/>
              </w:rPr>
              <w:t xml:space="preserve"> 5 Stelle</w:t>
            </w:r>
          </w:p>
        </w:tc>
      </w:tr>
      <w:tr w:rsidR="000D6455" w:rsidTr="00B96FE9">
        <w:trPr>
          <w:trHeight w:val="954"/>
        </w:trPr>
        <w:tc>
          <w:tcPr>
            <w:tcW w:w="4874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0D6455" w:rsidRDefault="000D6455" w:rsidP="000D6455">
      <w:pPr>
        <w:rPr>
          <w:rFonts w:cs="Times New Roman"/>
        </w:rPr>
      </w:pPr>
    </w:p>
    <w:p w:rsidR="00A470F4" w:rsidRPr="000D6455" w:rsidRDefault="00A470F4" w:rsidP="000D6455"/>
    <w:sectPr w:rsidR="00A470F4" w:rsidRPr="000D6455" w:rsidSect="001C4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E1" w:rsidRDefault="00267BE1" w:rsidP="001348C8">
      <w:pPr>
        <w:spacing w:after="0" w:line="240" w:lineRule="auto"/>
      </w:pPr>
      <w:r>
        <w:separator/>
      </w:r>
    </w:p>
  </w:endnote>
  <w:endnote w:type="continuationSeparator" w:id="0">
    <w:p w:rsidR="00267BE1" w:rsidRDefault="00267BE1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91" w:rsidRDefault="004A0C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24" w:rsidRDefault="00FF5C2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F77625" wp14:editId="6C7C61D9">
              <wp:simplePos x="0" y="0"/>
              <wp:positionH relativeFrom="column">
                <wp:posOffset>848269</wp:posOffset>
              </wp:positionH>
              <wp:positionV relativeFrom="paragraph">
                <wp:posOffset>719818</wp:posOffset>
              </wp:positionV>
              <wp:extent cx="4267200" cy="59817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C24" w:rsidRPr="00FF5C24" w:rsidRDefault="00FF5C24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FF5C24">
                            <w:rPr>
                              <w:rFonts w:cs="Arial"/>
                              <w:b/>
                            </w:rPr>
                            <w:t>www.</w:t>
                          </w:r>
                          <w:r w:rsidR="00FD6AB8">
                            <w:rPr>
                              <w:rFonts w:cs="Arial"/>
                              <w:b/>
                            </w:rPr>
                            <w:t>cavriglia</w:t>
                          </w:r>
                          <w:r w:rsidRPr="00FF5C24">
                            <w:rPr>
                              <w:rFonts w:cs="Arial"/>
                              <w:b/>
                            </w:rPr>
                            <w:t>5stelle.it</w:t>
                          </w:r>
                          <w:r w:rsidR="004A0C91">
                            <w:rPr>
                              <w:rFonts w:cs="Arial"/>
                              <w:b/>
                            </w:rPr>
                            <w:t xml:space="preserve"> – massimiliano.secciani</w:t>
                          </w:r>
                          <w:r w:rsidR="00FD6AB8">
                            <w:rPr>
                              <w:rFonts w:cs="Arial"/>
                              <w:b/>
                            </w:rPr>
                            <w:t>@cavriglia</w:t>
                          </w:r>
                          <w:r w:rsidR="00595697">
                            <w:rPr>
                              <w:rFonts w:cs="Arial"/>
                              <w:b/>
                            </w:rPr>
                            <w:t>5stelle.it</w:t>
                          </w:r>
                        </w:p>
                        <w:p w:rsidR="00FF5C24" w:rsidRPr="00FF5C24" w:rsidRDefault="00D23567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Gruppo consiliare –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</w:rPr>
                            <w:t>MoVim</w:t>
                          </w:r>
                          <w:r w:rsidR="00FD6AB8">
                            <w:rPr>
                              <w:rFonts w:cs="Arial"/>
                              <w:b/>
                            </w:rPr>
                            <w:t>ento</w:t>
                          </w:r>
                          <w:proofErr w:type="spellEnd"/>
                          <w:r w:rsidR="00FD6AB8">
                            <w:rPr>
                              <w:rFonts w:cs="Arial"/>
                              <w:b/>
                            </w:rPr>
                            <w:t xml:space="preserve"> 5 Stelle – Cavriglia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F77625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8" type="#_x0000_t202" style="position:absolute;margin-left:66.8pt;margin-top:56.7pt;width:336pt;height:4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fillcolor="white [3201]" stroked="f" strokeweight=".5pt">
              <v:textbox>
                <w:txbxContent>
                  <w:p w:rsidR="00FF5C24" w:rsidRPr="00FF5C24" w:rsidRDefault="00FF5C24">
                    <w:pPr>
                      <w:rPr>
                        <w:rFonts w:cs="Arial"/>
                        <w:b/>
                      </w:rPr>
                    </w:pPr>
                    <w:r w:rsidRPr="00FF5C24">
                      <w:rPr>
                        <w:rFonts w:cs="Arial"/>
                        <w:b/>
                      </w:rPr>
                      <w:t>www.</w:t>
                    </w:r>
                    <w:r w:rsidR="00FD6AB8">
                      <w:rPr>
                        <w:rFonts w:cs="Arial"/>
                        <w:b/>
                      </w:rPr>
                      <w:t>cavriglia</w:t>
                    </w:r>
                    <w:r w:rsidRPr="00FF5C24">
                      <w:rPr>
                        <w:rFonts w:cs="Arial"/>
                        <w:b/>
                      </w:rPr>
                      <w:t>5stelle.it</w:t>
                    </w:r>
                    <w:r w:rsidR="004A0C91">
                      <w:rPr>
                        <w:rFonts w:cs="Arial"/>
                        <w:b/>
                      </w:rPr>
                      <w:t xml:space="preserve"> – massimiliano.secciani</w:t>
                    </w:r>
                    <w:r w:rsidR="00FD6AB8">
                      <w:rPr>
                        <w:rFonts w:cs="Arial"/>
                        <w:b/>
                      </w:rPr>
                      <w:t>@cavriglia</w:t>
                    </w:r>
                    <w:r w:rsidR="00595697">
                      <w:rPr>
                        <w:rFonts w:cs="Arial"/>
                        <w:b/>
                      </w:rPr>
                      <w:t>5stelle.it</w:t>
                    </w:r>
                  </w:p>
                  <w:p w:rsidR="00FF5C24" w:rsidRPr="00FF5C24" w:rsidRDefault="00D23567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Gruppo consiliare – MoVim</w:t>
                    </w:r>
                    <w:r w:rsidR="00FD6AB8">
                      <w:rPr>
                        <w:rFonts w:cs="Arial"/>
                        <w:b/>
                      </w:rPr>
                      <w:t>ento 5 Stelle – Cavriglia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C2BE23" wp14:editId="1C052BBE">
          <wp:simplePos x="0" y="0"/>
          <wp:positionH relativeFrom="column">
            <wp:posOffset>-675640</wp:posOffset>
          </wp:positionH>
          <wp:positionV relativeFrom="paragraph">
            <wp:posOffset>41910</wp:posOffset>
          </wp:positionV>
          <wp:extent cx="1343660" cy="1337945"/>
          <wp:effectExtent l="0" t="0" r="8890" b="0"/>
          <wp:wrapNone/>
          <wp:docPr id="9" name="Immagine 9" descr="C:\Users\Utente\Pictures\Logo - Movimento 5 Ste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Pictures\Logo - Movimento 5 Ste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91" w:rsidRDefault="004A0C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E1" w:rsidRDefault="00267BE1" w:rsidP="001348C8">
      <w:pPr>
        <w:spacing w:after="0" w:line="240" w:lineRule="auto"/>
      </w:pPr>
      <w:r>
        <w:separator/>
      </w:r>
    </w:p>
  </w:footnote>
  <w:footnote w:type="continuationSeparator" w:id="0">
    <w:p w:rsidR="00267BE1" w:rsidRDefault="00267BE1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91" w:rsidRDefault="004A0C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C8" w:rsidRDefault="007569B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BDF8E3" wp14:editId="1402024C">
          <wp:simplePos x="0" y="0"/>
          <wp:positionH relativeFrom="column">
            <wp:posOffset>-1343025</wp:posOffset>
          </wp:positionH>
          <wp:positionV relativeFrom="paragraph">
            <wp:posOffset>-410210</wp:posOffset>
          </wp:positionV>
          <wp:extent cx="7468235" cy="201358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235" cy="201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88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D17F66" wp14:editId="13112B39">
              <wp:simplePos x="0" y="0"/>
              <wp:positionH relativeFrom="column">
                <wp:posOffset>120559</wp:posOffset>
              </wp:positionH>
              <wp:positionV relativeFrom="paragraph">
                <wp:posOffset>861060</wp:posOffset>
              </wp:positionV>
              <wp:extent cx="2677795" cy="39116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7795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288C" w:rsidRPr="00DD7586" w:rsidRDefault="00CA7F0C" w:rsidP="00A7288C">
                          <w:pPr>
                            <w:rPr>
                              <w:rFonts w:ascii="Impact" w:hAnsi="Impac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>INTER</w:t>
                          </w:r>
                          <w:r w:rsidR="00911557"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>ROGAZIONE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17F66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9.5pt;margin-top:67.8pt;width:210.85pt;height:3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    <v:textbox>
                <w:txbxContent>
                  <w:p w:rsidR="00A7288C" w:rsidRPr="00DD7586" w:rsidRDefault="00CA7F0C" w:rsidP="00A7288C">
                    <w:pPr>
                      <w:rPr>
                        <w:rFonts w:ascii="Impact" w:hAnsi="Impact"/>
                        <w:sz w:val="40"/>
                        <w:szCs w:val="40"/>
                      </w:rPr>
                    </w:pPr>
                    <w:r>
                      <w:rPr>
                        <w:rFonts w:ascii="Impact" w:hAnsi="Impact"/>
                        <w:sz w:val="40"/>
                        <w:szCs w:val="40"/>
                      </w:rPr>
                      <w:t>INTER</w:t>
                    </w:r>
                    <w:r w:rsidR="00911557">
                      <w:rPr>
                        <w:rFonts w:ascii="Impact" w:hAnsi="Impact"/>
                        <w:sz w:val="40"/>
                        <w:szCs w:val="40"/>
                      </w:rPr>
                      <w:t>ROGAZIONE</w:t>
                    </w:r>
                  </w:p>
                </w:txbxContent>
              </v:textbox>
            </v:shape>
          </w:pict>
        </mc:Fallback>
      </mc:AlternateContent>
    </w:r>
    <w:r w:rsidR="00D226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3E1E8" wp14:editId="53EE3D99">
              <wp:simplePos x="0" y="0"/>
              <wp:positionH relativeFrom="column">
                <wp:posOffset>4790984</wp:posOffset>
              </wp:positionH>
              <wp:positionV relativeFrom="paragraph">
                <wp:posOffset>955675</wp:posOffset>
              </wp:positionV>
              <wp:extent cx="1262380" cy="282575"/>
              <wp:effectExtent l="0" t="0" r="0" b="317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8C8" w:rsidRPr="00D226A2" w:rsidRDefault="00D226A2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proofErr w:type="gramStart"/>
                          <w:r w:rsidRPr="00D226A2">
                            <w:rPr>
                              <w:rFonts w:cs="Arial"/>
                              <w:b/>
                              <w:sz w:val="16"/>
                            </w:rPr>
                            <w:t>p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>agina</w:t>
                          </w:r>
                          <w:proofErr w:type="gramEnd"/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>PAGE   \* MERGEFORMAT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711CD4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3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di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 xml:space="preserve"> NUMPAGES   \* MERGEFORMAT 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711CD4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3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3E1E8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377.25pt;margin-top:75.25pt;width:99.4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fillcolor="white [3201]" stroked="f" strokeweight=".5pt">
              <v:textbox>
                <w:txbxContent>
                  <w:p w:rsidR="001348C8" w:rsidRPr="00D226A2" w:rsidRDefault="00D226A2">
                    <w:pPr>
                      <w:rPr>
                        <w:rFonts w:cs="Arial"/>
                        <w:b/>
                        <w:sz w:val="16"/>
                      </w:rPr>
                    </w:pPr>
                    <w:proofErr w:type="gramStart"/>
                    <w:r w:rsidRPr="00D226A2">
                      <w:rPr>
                        <w:rFonts w:cs="Arial"/>
                        <w:b/>
                        <w:sz w:val="16"/>
                      </w:rPr>
                      <w:t>p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>agina</w:t>
                    </w:r>
                    <w:proofErr w:type="gramEnd"/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>PAGE   \* MERGEFORMAT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711CD4">
                      <w:rPr>
                        <w:rFonts w:cs="Arial"/>
                        <w:b/>
                        <w:noProof/>
                        <w:sz w:val="16"/>
                      </w:rPr>
                      <w:t>3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di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 xml:space="preserve"> NUMPAGES   \* MERGEFORMAT 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711CD4">
                      <w:rPr>
                        <w:rFonts w:cs="Arial"/>
                        <w:b/>
                        <w:noProof/>
                        <w:sz w:val="16"/>
                      </w:rPr>
                      <w:t>3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91" w:rsidRDefault="004A0C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6FB"/>
    <w:multiLevelType w:val="hybridMultilevel"/>
    <w:tmpl w:val="19763D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4BF7"/>
    <w:multiLevelType w:val="hybridMultilevel"/>
    <w:tmpl w:val="E2FC88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032E3"/>
    <w:multiLevelType w:val="hybridMultilevel"/>
    <w:tmpl w:val="B7B4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145E"/>
    <w:multiLevelType w:val="hybridMultilevel"/>
    <w:tmpl w:val="51942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408F"/>
    <w:multiLevelType w:val="hybridMultilevel"/>
    <w:tmpl w:val="1A5EE6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63FCA"/>
    <w:multiLevelType w:val="hybridMultilevel"/>
    <w:tmpl w:val="CD8E6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33155"/>
    <w:multiLevelType w:val="hybridMultilevel"/>
    <w:tmpl w:val="766A4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>
      <o:colormru v:ext="edit" colors="#fef2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69"/>
    <w:rsid w:val="000D6455"/>
    <w:rsid w:val="0012631F"/>
    <w:rsid w:val="00132CF9"/>
    <w:rsid w:val="001348C8"/>
    <w:rsid w:val="00137C36"/>
    <w:rsid w:val="001C4B35"/>
    <w:rsid w:val="002135CB"/>
    <w:rsid w:val="00267BE1"/>
    <w:rsid w:val="002B3769"/>
    <w:rsid w:val="002C0399"/>
    <w:rsid w:val="002F5677"/>
    <w:rsid w:val="003F1613"/>
    <w:rsid w:val="004310E0"/>
    <w:rsid w:val="004A0C91"/>
    <w:rsid w:val="004D0ACB"/>
    <w:rsid w:val="00550623"/>
    <w:rsid w:val="00576CD4"/>
    <w:rsid w:val="00595697"/>
    <w:rsid w:val="0068372D"/>
    <w:rsid w:val="00711CD4"/>
    <w:rsid w:val="0071694A"/>
    <w:rsid w:val="007569B1"/>
    <w:rsid w:val="007B0A11"/>
    <w:rsid w:val="007D56F2"/>
    <w:rsid w:val="007F107C"/>
    <w:rsid w:val="008306FC"/>
    <w:rsid w:val="008655C6"/>
    <w:rsid w:val="00911557"/>
    <w:rsid w:val="00920057"/>
    <w:rsid w:val="00927DFC"/>
    <w:rsid w:val="00966604"/>
    <w:rsid w:val="009922E5"/>
    <w:rsid w:val="009D5A37"/>
    <w:rsid w:val="00A338A7"/>
    <w:rsid w:val="00A43B19"/>
    <w:rsid w:val="00A470F4"/>
    <w:rsid w:val="00A65698"/>
    <w:rsid w:val="00A7288C"/>
    <w:rsid w:val="00B11F38"/>
    <w:rsid w:val="00B96FE9"/>
    <w:rsid w:val="00BA2E86"/>
    <w:rsid w:val="00BB3CAD"/>
    <w:rsid w:val="00C0539D"/>
    <w:rsid w:val="00C128E8"/>
    <w:rsid w:val="00C40314"/>
    <w:rsid w:val="00C43053"/>
    <w:rsid w:val="00C72A28"/>
    <w:rsid w:val="00C77F66"/>
    <w:rsid w:val="00CA7F0C"/>
    <w:rsid w:val="00CB2178"/>
    <w:rsid w:val="00CF1FEA"/>
    <w:rsid w:val="00CF58DC"/>
    <w:rsid w:val="00D226A2"/>
    <w:rsid w:val="00D23567"/>
    <w:rsid w:val="00D353FE"/>
    <w:rsid w:val="00DD7586"/>
    <w:rsid w:val="00DF6018"/>
    <w:rsid w:val="00E36595"/>
    <w:rsid w:val="00EA06F4"/>
    <w:rsid w:val="00EF06AD"/>
    <w:rsid w:val="00FD6AB8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200"/>
    </o:shapedefaults>
    <o:shapelayout v:ext="edit">
      <o:idmap v:ext="edit" data="1"/>
    </o:shapelayout>
  </w:shapeDefaults>
  <w:decimalSymbol w:val=","/>
  <w:listSeparator w:val=";"/>
  <w15:docId w15:val="{A54B1E12-138B-4896-84A4-F5923419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C24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053"/>
    <w:pPr>
      <w:keepNext/>
      <w:keepLines/>
      <w:spacing w:before="480" w:after="0"/>
      <w:outlineLvl w:val="0"/>
    </w:pPr>
    <w:rPr>
      <w:rFonts w:ascii="Impact" w:eastAsiaTheme="majorEastAsia" w:hAnsi="Impact" w:cstheme="majorBidi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053"/>
    <w:pPr>
      <w:keepNext/>
      <w:keepLines/>
      <w:spacing w:before="200" w:after="0"/>
      <w:outlineLvl w:val="1"/>
    </w:pPr>
    <w:rPr>
      <w:rFonts w:ascii="Impact" w:eastAsiaTheme="majorEastAsia" w:hAnsi="Impact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C8"/>
  </w:style>
  <w:style w:type="paragraph" w:styleId="Pidipagina">
    <w:name w:val="footer"/>
    <w:basedOn w:val="Normale"/>
    <w:link w:val="Pidipagina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C8"/>
  </w:style>
  <w:style w:type="character" w:styleId="Collegamentoipertestuale">
    <w:name w:val="Hyperlink"/>
    <w:basedOn w:val="Carpredefinitoparagrafo"/>
    <w:uiPriority w:val="99"/>
    <w:unhideWhenUsed/>
    <w:rsid w:val="00FF5C2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053"/>
    <w:rPr>
      <w:rFonts w:ascii="Impact" w:eastAsiaTheme="majorEastAsia" w:hAnsi="Impact" w:cstheme="majorBidi"/>
      <w:b/>
      <w:bCs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053"/>
    <w:rPr>
      <w:rFonts w:ascii="Impact" w:eastAsiaTheme="majorEastAsia" w:hAnsi="Impact" w:cstheme="majorBidi"/>
      <w:b/>
      <w:bCs/>
      <w:sz w:val="26"/>
      <w:szCs w:val="26"/>
    </w:rPr>
  </w:style>
  <w:style w:type="paragraph" w:customStyle="1" w:styleId="Standard">
    <w:name w:val="Standard"/>
    <w:rsid w:val="00A72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rsid w:val="00550623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eastAsia="Times New Roman" w:cs="Tahoma"/>
      <w:kern w:val="3"/>
      <w:szCs w:val="24"/>
    </w:rPr>
  </w:style>
  <w:style w:type="table" w:styleId="Grigliatabella">
    <w:name w:val="Table Grid"/>
    <w:basedOn w:val="Tabellanormale"/>
    <w:uiPriority w:val="59"/>
    <w:rsid w:val="00A7288C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ficommentbody">
    <w:name w:val="uficommentbody"/>
    <w:basedOn w:val="Carpredefinitoparagrafo"/>
    <w:uiPriority w:val="99"/>
    <w:rsid w:val="000D6455"/>
    <w:rPr>
      <w:rFonts w:ascii="Times New Roman" w:hAnsi="Times New Roman" w:cs="Times New Roman" w:hint="default"/>
    </w:rPr>
  </w:style>
  <w:style w:type="paragraph" w:styleId="NormaleWeb">
    <w:name w:val="Normal (Web)"/>
    <w:basedOn w:val="Normale"/>
    <w:uiPriority w:val="99"/>
    <w:semiHidden/>
    <w:unhideWhenUsed/>
    <w:rsid w:val="00B9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Carpredefinitoparagrafo"/>
    <w:rsid w:val="00B9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Interrog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1105-1AF9-4502-9623-EE30456D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Interrogazione.dotx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Inter-Ware srl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massise massisesecci</cp:lastModifiedBy>
  <cp:revision>3</cp:revision>
  <dcterms:created xsi:type="dcterms:W3CDTF">2015-08-20T22:16:00Z</dcterms:created>
  <dcterms:modified xsi:type="dcterms:W3CDTF">2015-08-27T04:09:00Z</dcterms:modified>
</cp:coreProperties>
</file>